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3A" w:rsidRPr="0005345D" w:rsidRDefault="00175B3A" w:rsidP="00175B3A">
      <w:pPr>
        <w:pageBreakBefore/>
        <w:widowControl w:val="0"/>
        <w:spacing w:line="288" w:lineRule="auto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Modello A1 (esente da bollo)</w:t>
      </w: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 xml:space="preserve">PRESENTAZIONE DELLA DOCUMENTAZIONE AL FINE DELLA LIQUIDAZIONE DEL CONTRIBUTO ASSEGNATO CON DELIBERAZIONE DELLA GIUNTA COMUNALE </w:t>
      </w:r>
      <w:proofErr w:type="gramEnd"/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 xml:space="preserve">N. _____ </w:t>
      </w:r>
      <w:proofErr w:type="gramStart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DEL</w:t>
      </w:r>
      <w:proofErr w:type="gramEnd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 xml:space="preserve"> ___________</w:t>
      </w: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PER PROGETTI, MANIFESTAZIONI E INIZIATIVE</w:t>
      </w:r>
      <w:proofErr w:type="gramStart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 xml:space="preserve">  </w:t>
      </w:r>
      <w:proofErr w:type="gramEnd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ANCHE RICORRENTI DI ENTI, ASSOCIAZIONI, COMITATI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Il sottoscritto  ____________________________________________________________________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nato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a ________________ il ___________ residente a 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via _____________________________________________________ tel._____________________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E-mail __________________________________________________________________________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in qualità di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Presidente/legale rappresentante dell’Associazione 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con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sede in ____________________________ via  ______________________________________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Codice fiscale _________________________ Partita IVA_________________________________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Istituto bancario per l’accredito del contributo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 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coordinate bancarie IBAN___________________________________________________________</w:t>
      </w: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TRASMETTE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la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documentazione necessaria volta ad ottenere la liquidazione del contributo assegnato per la realizzazione di (attività/manifestazione/iniziative): ______________________________________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________________________________________________________________________________________________________________________________________________________________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svoltasi in data  ___________________________________________________________________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A tal fine, sotto la propria responsabilità, ai sensi dell’art. 47 del DPR n. 445/2000, consapevole del fatto che potranno essere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effettuati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controlli e che in caso di dichiarazioni non veritiere, di formazione o uso di atti falsi, saranno applicate le sanzioni penali previste dall’art.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76 del D.P.R. 445 del 28/12/2000 e la decadenza dal beneficio ottenuto.</w:t>
      </w:r>
      <w:proofErr w:type="gramEnd"/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DICHIARA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</w:t>
      </w:r>
    </w:p>
    <w:p w:rsidR="00175B3A" w:rsidRPr="0005345D" w:rsidRDefault="00175B3A" w:rsidP="00175B3A">
      <w:pPr>
        <w:widowControl w:val="0"/>
        <w:numPr>
          <w:ilvl w:val="0"/>
          <w:numId w:val="1"/>
        </w:numPr>
        <w:suppressAutoHyphens w:val="0"/>
        <w:spacing w:after="200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Che l’attività oggetto di contributo è stata realizzata e si è volta regolarmente;</w:t>
      </w:r>
    </w:p>
    <w:p w:rsidR="00175B3A" w:rsidRPr="0005345D" w:rsidRDefault="00175B3A" w:rsidP="00175B3A">
      <w:pPr>
        <w:widowControl w:val="0"/>
        <w:numPr>
          <w:ilvl w:val="0"/>
          <w:numId w:val="1"/>
        </w:numPr>
        <w:suppressAutoHyphens w:val="0"/>
        <w:spacing w:after="200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Che i dati riportati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negli allegati relazione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e rendiconto finanziario sono veritieri;</w:t>
      </w:r>
    </w:p>
    <w:p w:rsidR="00175B3A" w:rsidRPr="0005345D" w:rsidRDefault="00175B3A" w:rsidP="00175B3A">
      <w:pPr>
        <w:widowControl w:val="0"/>
        <w:numPr>
          <w:ilvl w:val="0"/>
          <w:numId w:val="1"/>
        </w:numPr>
        <w:suppressAutoHyphens w:val="0"/>
        <w:spacing w:after="200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Che i giustificativi di spesa, fatture o altra documentazione valida ai fini fiscali, sono custoditi presso il soggetto beneficiario e a disposizione dell’Amministrazione per eventuali controlli;</w:t>
      </w:r>
    </w:p>
    <w:p w:rsidR="00175B3A" w:rsidRPr="0005345D" w:rsidRDefault="00175B3A" w:rsidP="00175B3A">
      <w:pPr>
        <w:widowControl w:val="0"/>
        <w:numPr>
          <w:ilvl w:val="0"/>
          <w:numId w:val="1"/>
        </w:numPr>
        <w:suppressAutoHyphens w:val="0"/>
        <w:spacing w:after="200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Che ai fini fiscali in base all’art. 28 c. 2 del DPR n. 600/1973, il contributo concesso:</w:t>
      </w:r>
    </w:p>
    <w:p w:rsidR="00175B3A" w:rsidRPr="0005345D" w:rsidRDefault="00175B3A" w:rsidP="00175B3A">
      <w:pPr>
        <w:widowControl w:val="0"/>
        <w:spacing w:line="288" w:lineRule="auto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</w:t>
      </w:r>
      <w:proofErr w:type="gramStart"/>
      <w:r w:rsidRPr="0005345D">
        <w:rPr>
          <w:rFonts w:ascii="Liberation Serif" w:eastAsia="Droid Sans Fallback" w:hAnsi="Liberation Serif" w:cs="FreeSans"/>
          <w:b/>
          <w:kern w:val="1"/>
          <w:lang w:bidi="hi-IN"/>
        </w:rPr>
        <w:t>è</w:t>
      </w:r>
      <w:proofErr w:type="gramEnd"/>
      <w:r w:rsidRPr="0005345D">
        <w:rPr>
          <w:rFonts w:ascii="Liberation Serif" w:eastAsia="Droid Sans Fallback" w:hAnsi="Liberation Serif" w:cs="FreeSans"/>
          <w:b/>
          <w:kern w:val="1"/>
          <w:lang w:bidi="hi-IN"/>
        </w:rPr>
        <w:t xml:space="preserve"> soggetto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alla ritenuta d’acconto del 4% di cui all’art. 28 del DPR 600/1973 in quanto: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lastRenderedPageBreak/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il beneficiario è Ditta individuale/Società/Ente Commerciale (barrare l’ipotesi che non interessa);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il beneficiario è Ente non commerciale, ma il contributo suddetto è erogato per lo svolgimento di attività collaterali a quelle istituzionali avente carattere di commercialità;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___________________________________________________________________       (indicare eventuali altre motivazioni e/o riferimenti normativi che dispongono l’applicazione della ritenuta)</w:t>
      </w:r>
    </w:p>
    <w:p w:rsidR="00175B3A" w:rsidRPr="0005345D" w:rsidRDefault="00175B3A" w:rsidP="00175B3A">
      <w:pPr>
        <w:widowControl w:val="0"/>
        <w:spacing w:line="288" w:lineRule="auto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</w:t>
      </w:r>
      <w:r w:rsidRPr="0005345D">
        <w:rPr>
          <w:rFonts w:ascii="Liberation Serif" w:eastAsia="Droid Sans Fallback" w:hAnsi="Liberation Serif" w:cs="FreeSans"/>
          <w:b/>
          <w:kern w:val="1"/>
          <w:lang w:bidi="hi-IN"/>
        </w:rPr>
        <w:t>non è soggetto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alla ritenuta d’acconto del 4% di cui all’art. 28 del DPR 600/1973 in quanto: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è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destinato a finanziare l’acquisto di beni strumentali;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il beneficiario è Organizzazione non lucrativa di utilità sociale - O.N.L.U.S. (art.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16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del D.Lgs.n.460/1997);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il beneficiario è Ente non commerciale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ed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il contributo suddetto è destinato a finanziare l’espletamento delle attività istituzionali e il raggiungimento dei fini primari dell’Ente;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il beneficiario è Ente non commerciale, che può svolgere occasionalmente o marginalmente attività commerciali, ma il contributo suddetto non è in relazione ad alcun esercizio d’impresa e non produce reddito di natura commerciale;</w:t>
      </w:r>
    </w:p>
    <w:p w:rsidR="00175B3A" w:rsidRPr="0005345D" w:rsidRDefault="00175B3A" w:rsidP="00175B3A">
      <w:pPr>
        <w:widowControl w:val="0"/>
        <w:ind w:left="454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________________________________________________________________       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(indicare eventuali altre motivazioni e/o i riferimenti normativi che dispongono l’applicazione della ritenuta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)</w:t>
      </w:r>
      <w:proofErr w:type="gramEnd"/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Presa visione delle disposizioni contenute nell’art. 28 c. 2 del DPR n. 600 del 29.09.1973, il beneficiario del contributo SI IMPEGNA a comunicare tempestivamente qualsiasi modifica e/o cambiamento del proprio regime fiscale o della natura delle attività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poste in essere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che dovesse verificarsi successivamente alla presentazione della presente dichiarazione e </w:t>
      </w: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DICHIARA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</w:t>
      </w:r>
    </w:p>
    <w:p w:rsidR="00175B3A" w:rsidRPr="0005345D" w:rsidRDefault="00175B3A" w:rsidP="00175B3A">
      <w:pPr>
        <w:widowControl w:val="0"/>
        <w:numPr>
          <w:ilvl w:val="0"/>
          <w:numId w:val="2"/>
        </w:numPr>
        <w:suppressAutoHyphens w:val="0"/>
        <w:spacing w:after="200" w:line="288" w:lineRule="auto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di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essere consapevole che qualora controlli di natura amministrativa e/o contabile dovessero accertare la sussistenza dei presupposti per l’applicazione dell’art.28, comma 2, D.P.R. 600/73, tutti i conseguenti oneri correlati a procedimenti che si rendessero necessari per sanare la posizione fiscale del Comune in relazione agli obblighi di sostituto d’imposta, ai sensi dell’art.64,comma 1, del D.P.R. 600/1973, saranno interamente posti a carico del beneficiario del contributo senza possibilità di compensazione degli stessi con eventuali provvidenze da saldare.</w:t>
      </w:r>
    </w:p>
    <w:p w:rsidR="00175B3A" w:rsidRPr="0005345D" w:rsidRDefault="00175B3A" w:rsidP="00175B3A">
      <w:pPr>
        <w:widowControl w:val="0"/>
        <w:numPr>
          <w:ilvl w:val="0"/>
          <w:numId w:val="2"/>
        </w:numPr>
        <w:suppressAutoHyphens w:val="0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che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l’imposta sul valore aggiunto I.V.A. relativa alla documentazione della spesa</w:t>
      </w:r>
    </w:p>
    <w:p w:rsidR="00175B3A" w:rsidRPr="0005345D" w:rsidRDefault="00175B3A" w:rsidP="00175B3A">
      <w:pPr>
        <w:widowControl w:val="0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rendicontata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ai fini della liquidazione del contributo di cui sopra è:</w:t>
      </w:r>
    </w:p>
    <w:p w:rsidR="00175B3A" w:rsidRPr="0005345D" w:rsidRDefault="00175B3A" w:rsidP="00175B3A">
      <w:pPr>
        <w:widowControl w:val="0"/>
        <w:spacing w:line="288" w:lineRule="auto"/>
        <w:ind w:left="340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 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>NON DETRAIBILE</w:t>
      </w:r>
    </w:p>
    <w:p w:rsidR="00175B3A" w:rsidRPr="0005345D" w:rsidRDefault="00175B3A" w:rsidP="00175B3A">
      <w:pPr>
        <w:widowControl w:val="0"/>
        <w:numPr>
          <w:ilvl w:val="0"/>
          <w:numId w:val="4"/>
        </w:numPr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in quanto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non viene svolta attività soggetta ad I.V.A.</w:t>
      </w:r>
    </w:p>
    <w:p w:rsidR="00175B3A" w:rsidRPr="0005345D" w:rsidRDefault="00175B3A" w:rsidP="00175B3A">
      <w:pPr>
        <w:widowControl w:val="0"/>
        <w:numPr>
          <w:ilvl w:val="0"/>
          <w:numId w:val="4"/>
        </w:numPr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in quanto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viene svolta attività esente da I.V.A. ex art. 10 - D.P.R. 633/1972</w:t>
      </w:r>
    </w:p>
    <w:p w:rsidR="00175B3A" w:rsidRPr="0005345D" w:rsidRDefault="00175B3A" w:rsidP="00175B3A">
      <w:pPr>
        <w:widowControl w:val="0"/>
        <w:numPr>
          <w:ilvl w:val="0"/>
          <w:numId w:val="4"/>
        </w:numPr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lastRenderedPageBreak/>
        <w:t>in quanto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l’I.V.A. viene assolta ai sensi della legge 66/1992 e 398/1991</w:t>
      </w:r>
    </w:p>
    <w:p w:rsidR="00175B3A" w:rsidRPr="0005345D" w:rsidRDefault="00175B3A" w:rsidP="00175B3A">
      <w:pPr>
        <w:widowControl w:val="0"/>
        <w:numPr>
          <w:ilvl w:val="0"/>
          <w:numId w:val="4"/>
        </w:numPr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altro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(specificare) ___________________________________________</w:t>
      </w:r>
    </w:p>
    <w:p w:rsidR="00175B3A" w:rsidRPr="0005345D" w:rsidRDefault="00175B3A" w:rsidP="00175B3A">
      <w:pPr>
        <w:widowControl w:val="0"/>
        <w:spacing w:line="288" w:lineRule="auto"/>
        <w:ind w:left="340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DETRAIBILE per intero</w:t>
      </w:r>
    </w:p>
    <w:p w:rsidR="00175B3A" w:rsidRDefault="00175B3A" w:rsidP="00175B3A">
      <w:pPr>
        <w:widowControl w:val="0"/>
        <w:spacing w:line="288" w:lineRule="auto"/>
        <w:ind w:left="340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PARZIALMENTE DETRAIBILE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in quanto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viene svolta sia attività soggetta ad I.V.A. in regime ordinario che attività esente. Specificare la percentuale di detraibilità % ……….</w:t>
      </w:r>
    </w:p>
    <w:p w:rsidR="00175B3A" w:rsidRPr="0005345D" w:rsidRDefault="00175B3A" w:rsidP="00175B3A">
      <w:pPr>
        <w:widowControl w:val="0"/>
        <w:spacing w:line="288" w:lineRule="auto"/>
        <w:ind w:left="340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numPr>
          <w:ilvl w:val="0"/>
          <w:numId w:val="2"/>
        </w:numPr>
        <w:suppressAutoHyphens w:val="0"/>
        <w:spacing w:after="200" w:line="288" w:lineRule="auto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Che per l’attività oggetto di contributo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:</w:t>
      </w:r>
      <w:proofErr w:type="gramEnd"/>
    </w:p>
    <w:p w:rsidR="00175B3A" w:rsidRPr="0005345D" w:rsidRDefault="00175B3A" w:rsidP="00175B3A">
      <w:pPr>
        <w:widowControl w:val="0"/>
        <w:ind w:left="340" w:firstLine="85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non ha richiesto e/o già ottenuto contributi da altri Enti per l’attività oggetto del presente contributo;</w:t>
      </w:r>
    </w:p>
    <w:p w:rsidR="00175B3A" w:rsidRPr="0005345D" w:rsidRDefault="00175B3A" w:rsidP="00175B3A">
      <w:pPr>
        <w:widowControl w:val="0"/>
        <w:ind w:firstLine="85"/>
        <w:rPr>
          <w:rFonts w:ascii="Liberation Serif" w:eastAsia="Droid Sans Fallback" w:hAnsi="Liberation Serif" w:cs="FreeSans"/>
          <w:i/>
          <w:kern w:val="1"/>
          <w:sz w:val="44"/>
          <w:szCs w:val="44"/>
          <w:u w:val="single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u w:val="single"/>
          <w:lang w:bidi="hi-IN"/>
        </w:rPr>
        <w:t>oppure</w:t>
      </w:r>
      <w:proofErr w:type="gramEnd"/>
      <w:r w:rsidRPr="0005345D">
        <w:rPr>
          <w:rFonts w:ascii="Liberation Serif" w:eastAsia="Droid Sans Fallback" w:hAnsi="Liberation Serif" w:cs="FreeSans"/>
          <w:kern w:val="1"/>
          <w:u w:val="single"/>
          <w:lang w:bidi="hi-IN"/>
        </w:rPr>
        <w:t>:</w:t>
      </w:r>
    </w:p>
    <w:p w:rsidR="00175B3A" w:rsidRDefault="00175B3A" w:rsidP="00175B3A">
      <w:pPr>
        <w:widowControl w:val="0"/>
        <w:ind w:left="340" w:firstLine="85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ha chiesto e/o ottenuto altri contributi a parziale copertura della spesa che comunque non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risulta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finanziata per  €______________________</w:t>
      </w:r>
    </w:p>
    <w:p w:rsidR="00175B3A" w:rsidRPr="0005345D" w:rsidRDefault="00175B3A" w:rsidP="00175B3A">
      <w:pPr>
        <w:widowControl w:val="0"/>
        <w:spacing w:line="288" w:lineRule="auto"/>
        <w:ind w:left="340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numPr>
          <w:ilvl w:val="0"/>
          <w:numId w:val="2"/>
        </w:numPr>
        <w:suppressAutoHyphens w:val="0"/>
        <w:spacing w:after="200" w:line="288" w:lineRule="auto"/>
        <w:ind w:left="397" w:hanging="397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che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non risultano altre entrate a finanziamento della spesa sostenuta per l’iniziativa,  rispetto a quelle dichiarate nell’allegato conto a consuntivo;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ALLEGA</w:t>
      </w:r>
    </w:p>
    <w:p w:rsidR="00175B3A" w:rsidRPr="0005345D" w:rsidRDefault="00175B3A" w:rsidP="00175B3A">
      <w:pPr>
        <w:widowControl w:val="0"/>
        <w:numPr>
          <w:ilvl w:val="0"/>
          <w:numId w:val="3"/>
        </w:numPr>
        <w:suppressAutoHyphens w:val="0"/>
        <w:ind w:left="714" w:hanging="357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relazione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consuntiva dell’iniziativa;</w:t>
      </w:r>
    </w:p>
    <w:p w:rsidR="00175B3A" w:rsidRPr="0005345D" w:rsidRDefault="00175B3A" w:rsidP="00175B3A">
      <w:pPr>
        <w:widowControl w:val="0"/>
        <w:numPr>
          <w:ilvl w:val="0"/>
          <w:numId w:val="3"/>
        </w:numPr>
        <w:suppressAutoHyphens w:val="0"/>
        <w:ind w:left="714" w:hanging="357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prospetto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finanziario dell’attività </w:t>
      </w:r>
    </w:p>
    <w:p w:rsidR="00175B3A" w:rsidRPr="0005345D" w:rsidRDefault="00175B3A" w:rsidP="00175B3A">
      <w:pPr>
        <w:widowControl w:val="0"/>
        <w:numPr>
          <w:ilvl w:val="0"/>
          <w:numId w:val="3"/>
        </w:numPr>
        <w:suppressAutoHyphens w:val="0"/>
        <w:ind w:left="714" w:hanging="357"/>
        <w:rPr>
          <w:rFonts w:ascii="Liberation Serif" w:eastAsia="Droid Sans Fallback" w:hAnsi="Liberation Serif" w:cs="FreeSans"/>
          <w:kern w:val="1"/>
          <w:lang w:bidi="hi-IN"/>
        </w:rPr>
      </w:pP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copia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del documento di identità se la richiesta non viene firmata in presenza del dipendente che la riceve;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COMUNICAZIONE TRATTAMENTO DATI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Dichiaro, altresì, di essere informato, ai sensi e per gli effetti di cui all’art. 13 del decreto legislativo 196/2003, che i dati personali raccolti saranno trattati, con strumenti cartacei e/o con strumenti informatici, esclusivamente nell’ambito del procedimento per il quale la presente dichiarazione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viene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resa.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 xml:space="preserve"> __________________________________________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(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>luogo e data)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>(firma del Presidente/Legale Rappresentante e timbro)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SOTTOSCRIZIONE DEL DOCUMENTO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Ai sensi dell’articolo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38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del DPR 445 del 28.12.2000 la dichiarazione è sottoscritta dall’interessato in presenza del dipendente addetto ovvero sottoscritta e presentata unitamente a copia fotostatica non autenticata di un documento d’identità del sottoscrittore.</w:t>
      </w:r>
    </w:p>
    <w:p w:rsidR="00175B3A" w:rsidRPr="0005345D" w:rsidRDefault="00175B3A" w:rsidP="00175B3A">
      <w:pPr>
        <w:widowControl w:val="0"/>
        <w:spacing w:line="360" w:lineRule="auto"/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la sottoscrizione del presente atto è stata apposta in mia presenza da: ______________________ 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lastRenderedPageBreak/>
        <w:t>____________________________________, della cui identità mi sono personalmente accertato mediante ____________________________________________;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sz w:val="44"/>
          <w:szCs w:val="44"/>
          <w:lang w:bidi="hi-IN"/>
        </w:rPr>
        <w:t>□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la sottoscrizione del presente atto non è stata apposta in mia presenza, ma alla stessa è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stata allegato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fotocopia non autenticata del documento di identità.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Vezzano, __________________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>Il dipendente addetto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>________________________________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i/>
          <w:iCs/>
          <w:kern w:val="1"/>
          <w:lang w:bidi="hi-IN"/>
        </w:rPr>
        <w:t xml:space="preserve">NOTE: l’Amministrazione è tenuta a </w:t>
      </w:r>
      <w:r>
        <w:rPr>
          <w:rFonts w:ascii="Liberation Serif" w:eastAsia="Droid Sans Fallback" w:hAnsi="Liberation Serif" w:cs="FreeSans"/>
          <w:i/>
          <w:iCs/>
          <w:kern w:val="1"/>
          <w:lang w:bidi="hi-IN"/>
        </w:rPr>
        <w:t>procedere</w:t>
      </w:r>
      <w:r w:rsidRPr="0005345D">
        <w:rPr>
          <w:rFonts w:ascii="Liberation Serif" w:eastAsia="Droid Sans Fallback" w:hAnsi="Liberation Serif" w:cs="FreeSans"/>
          <w:i/>
          <w:iCs/>
          <w:kern w:val="1"/>
          <w:lang w:bidi="hi-IN"/>
        </w:rPr>
        <w:t xml:space="preserve"> </w:t>
      </w:r>
      <w:proofErr w:type="gramStart"/>
      <w:r w:rsidRPr="0005345D">
        <w:rPr>
          <w:rFonts w:ascii="Liberation Serif" w:eastAsia="Droid Sans Fallback" w:hAnsi="Liberation Serif" w:cs="FreeSans"/>
          <w:i/>
          <w:iCs/>
          <w:kern w:val="1"/>
          <w:lang w:bidi="hi-IN"/>
        </w:rPr>
        <w:t>ad</w:t>
      </w:r>
      <w:proofErr w:type="gramEnd"/>
      <w:r w:rsidRPr="0005345D">
        <w:rPr>
          <w:rFonts w:ascii="Liberation Serif" w:eastAsia="Droid Sans Fallback" w:hAnsi="Liberation Serif" w:cs="FreeSans"/>
          <w:i/>
          <w:iCs/>
          <w:kern w:val="1"/>
          <w:lang w:bidi="hi-IN"/>
        </w:rPr>
        <w:t xml:space="preserve"> idonei controlli, anche a campione, e in tutti i casi in cui sorgono fondati dubbi, sulla veridicità delle dichiarazioni sostitutive (art. </w:t>
      </w:r>
      <w:proofErr w:type="gramStart"/>
      <w:r w:rsidRPr="0005345D">
        <w:rPr>
          <w:rFonts w:ascii="Liberation Serif" w:eastAsia="Droid Sans Fallback" w:hAnsi="Liberation Serif" w:cs="FreeSans"/>
          <w:i/>
          <w:iCs/>
          <w:kern w:val="1"/>
          <w:lang w:bidi="hi-IN"/>
        </w:rPr>
        <w:t>71, primo comma</w:t>
      </w:r>
      <w:proofErr w:type="gramEnd"/>
      <w:r w:rsidRPr="0005345D">
        <w:rPr>
          <w:rFonts w:ascii="Liberation Serif" w:eastAsia="Droid Sans Fallback" w:hAnsi="Liberation Serif" w:cs="FreeSans"/>
          <w:i/>
          <w:iCs/>
          <w:kern w:val="1"/>
          <w:lang w:bidi="hi-IN"/>
        </w:rPr>
        <w:t xml:space="preserve"> del DPR 28.12.2000 n. 445)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pageBreakBefore/>
        <w:widowControl w:val="0"/>
        <w:spacing w:line="288" w:lineRule="auto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lastRenderedPageBreak/>
        <w:t xml:space="preserve">Allegato </w:t>
      </w:r>
      <w:proofErr w:type="gramStart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1</w:t>
      </w:r>
      <w:proofErr w:type="gramEnd"/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 xml:space="preserve">RELAZIONE ILLUSTRATIVA A CONSUNTIVO DELL’INIZIATIVA 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(programma, 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modalità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organizzativa, soggetti </w:t>
      </w:r>
      <w:proofErr w:type="spellStart"/>
      <w:r w:rsidRPr="0005345D">
        <w:rPr>
          <w:rFonts w:ascii="Liberation Serif" w:eastAsia="Droid Sans Fallback" w:hAnsi="Liberation Serif" w:cs="FreeSans"/>
          <w:kern w:val="1"/>
          <w:lang w:bidi="hi-IN"/>
        </w:rPr>
        <w:t>coinvolti,valenza</w:t>
      </w:r>
      <w:proofErr w:type="spell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sovracomunale ed ulteriori elementi di cui all’articolo 6, comma 3, del Regolamento)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_______________________________________________________________________________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 xml:space="preserve"> __________________________________________</w:t>
      </w:r>
    </w:p>
    <w:p w:rsidR="00175B3A" w:rsidRPr="0005345D" w:rsidRDefault="00175B3A" w:rsidP="00175B3A">
      <w:pPr>
        <w:widowControl w:val="0"/>
        <w:spacing w:line="480" w:lineRule="auto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(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>luogo e data)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>(firma del Presidente/Legale Rappresentante)</w:t>
      </w:r>
    </w:p>
    <w:p w:rsidR="00175B3A" w:rsidRPr="0005345D" w:rsidRDefault="00175B3A" w:rsidP="00175B3A">
      <w:pPr>
        <w:pageBreakBefore/>
        <w:widowControl w:val="0"/>
        <w:spacing w:line="288" w:lineRule="auto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lastRenderedPageBreak/>
        <w:t xml:space="preserve">Allegato </w:t>
      </w:r>
      <w:proofErr w:type="gramStart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2</w:t>
      </w:r>
      <w:proofErr w:type="gramEnd"/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 xml:space="preserve"> </w:t>
      </w: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b/>
          <w:bCs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PROSPETTO FINANZIARIO DELL’ATTIVITÀ</w:t>
      </w:r>
    </w:p>
    <w:p w:rsidR="00175B3A" w:rsidRPr="0005345D" w:rsidRDefault="00175B3A" w:rsidP="00175B3A">
      <w:pPr>
        <w:widowControl w:val="0"/>
        <w:spacing w:line="288" w:lineRule="auto"/>
        <w:jc w:val="center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BILANCIO CONSUNTIVO</w:t>
      </w: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USCITE</w:t>
      </w:r>
    </w:p>
    <w:tbl>
      <w:tblPr>
        <w:tblW w:w="0" w:type="auto"/>
        <w:tblInd w:w="1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2"/>
        <w:gridCol w:w="2648"/>
      </w:tblGrid>
      <w:tr w:rsidR="00175B3A" w:rsidRPr="0005345D" w:rsidTr="00A9323D">
        <w:tc>
          <w:tcPr>
            <w:tcW w:w="69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Spese generali (organizzazione e segreteria)</w:t>
            </w:r>
            <w:proofErr w:type="gramStart"/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  </w:t>
            </w:r>
            <w:proofErr w:type="gramEnd"/>
          </w:p>
        </w:tc>
        <w:tc>
          <w:tcPr>
            <w:tcW w:w="264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Attrezzature e servizi di supporto 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Montepremi e omaggi 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Trasporti e noleggi 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Altro da specificare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9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b/>
                <w:bCs/>
                <w:kern w:val="1"/>
                <w:lang w:bidi="hi-IN"/>
              </w:rPr>
              <w:t>TOTALE USCITE</w:t>
            </w:r>
          </w:p>
        </w:tc>
        <w:tc>
          <w:tcPr>
            <w:tcW w:w="264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</w:tbl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b/>
          <w:bCs/>
          <w:kern w:val="1"/>
          <w:lang w:bidi="hi-IN"/>
        </w:rPr>
        <w:t>ENTRATE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(escluso il contributo del Comune</w:t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)</w:t>
      </w:r>
      <w:proofErr w:type="gramEnd"/>
    </w:p>
    <w:tbl>
      <w:tblPr>
        <w:tblW w:w="0" w:type="auto"/>
        <w:tblInd w:w="88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2689"/>
      </w:tblGrid>
      <w:tr w:rsidR="00175B3A" w:rsidRPr="0005345D" w:rsidTr="00A9323D">
        <w:tc>
          <w:tcPr>
            <w:tcW w:w="68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Contributi da Enti pubblici </w:t>
            </w:r>
          </w:p>
        </w:tc>
        <w:tc>
          <w:tcPr>
            <w:tcW w:w="268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Contributi da altri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Introiti per pubblicità/sponsorizzazioni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Mezzi  propri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 xml:space="preserve">Altri introiti da specificare: 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b/>
                <w:bCs/>
                <w:kern w:val="1"/>
                <w:lang w:bidi="hi-IN"/>
              </w:rPr>
              <w:t>TOTALE ENTRATE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b/>
                <w:bCs/>
                <w:kern w:val="1"/>
                <w:lang w:bidi="hi-IN"/>
              </w:rPr>
              <w:t>DISAVANZO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5B3A" w:rsidRPr="0005345D" w:rsidRDefault="00175B3A" w:rsidP="00A9323D">
            <w:pPr>
              <w:widowControl w:val="0"/>
              <w:spacing w:line="288" w:lineRule="auto"/>
              <w:jc w:val="right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kern w:val="1"/>
                <w:lang w:bidi="hi-IN"/>
              </w:rPr>
              <w:t>€</w:t>
            </w:r>
          </w:p>
        </w:tc>
      </w:tr>
      <w:tr w:rsidR="00175B3A" w:rsidRPr="0005345D" w:rsidTr="00A9323D">
        <w:trPr>
          <w:trHeight w:val="677"/>
        </w:trPr>
        <w:tc>
          <w:tcPr>
            <w:tcW w:w="689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  <w:r w:rsidRPr="0005345D">
              <w:rPr>
                <w:rFonts w:ascii="Liberation Serif" w:eastAsia="Droid Sans Fallback" w:hAnsi="Liberation Serif" w:cs="FreeSans"/>
                <w:b/>
                <w:bCs/>
                <w:kern w:val="1"/>
                <w:lang w:bidi="hi-IN"/>
              </w:rPr>
              <w:t>SOSTEGNO FINANZIARIO ASSEGNATO</w:t>
            </w:r>
            <w:proofErr w:type="gramStart"/>
            <w:r w:rsidRPr="0005345D">
              <w:rPr>
                <w:rFonts w:ascii="Liberation Serif" w:eastAsia="Droid Sans Fallback" w:hAnsi="Liberation Serif" w:cs="FreeSans"/>
                <w:b/>
                <w:bCs/>
                <w:kern w:val="1"/>
                <w:lang w:bidi="hi-IN"/>
              </w:rPr>
              <w:t xml:space="preserve">  </w:t>
            </w:r>
            <w:proofErr w:type="gramEnd"/>
            <w:r w:rsidRPr="0005345D">
              <w:rPr>
                <w:rFonts w:ascii="Liberation Serif" w:eastAsia="Droid Sans Fallback" w:hAnsi="Liberation Serif" w:cs="FreeSans"/>
                <w:b/>
                <w:bCs/>
                <w:kern w:val="1"/>
                <w:lang w:bidi="hi-IN"/>
              </w:rPr>
              <w:t>dal Comune</w:t>
            </w:r>
          </w:p>
        </w:tc>
        <w:tc>
          <w:tcPr>
            <w:tcW w:w="268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175B3A" w:rsidRPr="0005345D" w:rsidRDefault="00175B3A" w:rsidP="00A9323D">
            <w:pPr>
              <w:widowControl w:val="0"/>
              <w:spacing w:line="288" w:lineRule="auto"/>
              <w:rPr>
                <w:rFonts w:ascii="Liberation Serif" w:eastAsia="Droid Sans Fallback" w:hAnsi="Liberation Serif" w:cs="FreeSans"/>
                <w:kern w:val="1"/>
                <w:lang w:bidi="hi-IN"/>
              </w:rPr>
            </w:pPr>
          </w:p>
        </w:tc>
      </w:tr>
    </w:tbl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</w:p>
    <w:p w:rsidR="00175B3A" w:rsidRPr="0005345D" w:rsidRDefault="00175B3A" w:rsidP="00175B3A">
      <w:pPr>
        <w:widowControl w:val="0"/>
        <w:spacing w:line="288" w:lineRule="auto"/>
        <w:rPr>
          <w:rFonts w:ascii="Liberation Serif" w:eastAsia="Droid Sans Fallback" w:hAnsi="Liberation Serif" w:cs="FreeSans"/>
          <w:kern w:val="1"/>
          <w:lang w:bidi="hi-IN"/>
        </w:rPr>
      </w:pPr>
      <w:r w:rsidRPr="0005345D">
        <w:rPr>
          <w:rFonts w:ascii="Liberation Serif" w:eastAsia="Droid Sans Fallback" w:hAnsi="Liberation Serif" w:cs="FreeSans"/>
          <w:kern w:val="1"/>
          <w:lang w:bidi="hi-IN"/>
        </w:rPr>
        <w:t>________________________________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 xml:space="preserve"> __________________________________________</w:t>
      </w:r>
    </w:p>
    <w:p w:rsidR="00A87B32" w:rsidRDefault="00175B3A" w:rsidP="00175B3A"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  <w:t>(luogo e data)</w:t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r w:rsidRPr="0005345D">
        <w:rPr>
          <w:rFonts w:ascii="Liberation Serif" w:eastAsia="Droid Sans Fallback" w:hAnsi="Liberation Serif" w:cs="FreeSans"/>
          <w:kern w:val="1"/>
          <w:lang w:bidi="hi-IN"/>
        </w:rPr>
        <w:tab/>
      </w:r>
      <w:proofErr w:type="gramStart"/>
      <w:r w:rsidRPr="0005345D">
        <w:rPr>
          <w:rFonts w:ascii="Liberation Serif" w:eastAsia="Droid Sans Fallback" w:hAnsi="Liberation Serif" w:cs="FreeSans"/>
          <w:kern w:val="1"/>
          <w:lang w:bidi="hi-IN"/>
        </w:rPr>
        <w:t>(firma</w:t>
      </w:r>
      <w:proofErr w:type="gramEnd"/>
      <w:r w:rsidRPr="0005345D">
        <w:rPr>
          <w:rFonts w:ascii="Liberation Serif" w:eastAsia="Droid Sans Fallback" w:hAnsi="Liberation Serif" w:cs="FreeSans"/>
          <w:kern w:val="1"/>
          <w:lang w:bidi="hi-IN"/>
        </w:rPr>
        <w:t xml:space="preserve"> del Presidente/Legale Rappresentante)</w:t>
      </w:r>
      <w:r>
        <w:rPr>
          <w:rFonts w:ascii="Arial" w:hAnsi="Arial" w:cs="Arial"/>
        </w:rPr>
        <w:br w:type="page"/>
      </w:r>
      <w:bookmarkStart w:id="0" w:name="_GoBack"/>
      <w:bookmarkEnd w:id="0"/>
    </w:p>
    <w:sectPr w:rsidR="00A87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9D6DD5"/>
    <w:multiLevelType w:val="hybridMultilevel"/>
    <w:tmpl w:val="B2029790"/>
    <w:name w:val="WW8Num1022223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3A"/>
    <w:rsid w:val="00175B3A"/>
    <w:rsid w:val="001D61A2"/>
    <w:rsid w:val="00C7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Zanella</dc:creator>
  <cp:lastModifiedBy>Cristina Zanella</cp:lastModifiedBy>
  <cp:revision>1</cp:revision>
  <dcterms:created xsi:type="dcterms:W3CDTF">2016-03-22T15:02:00Z</dcterms:created>
  <dcterms:modified xsi:type="dcterms:W3CDTF">2016-03-22T15:02:00Z</dcterms:modified>
</cp:coreProperties>
</file>